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</w:p>
    <w:p w:rsidR="0B04EB60" w:rsidRPr="009D6007" w:rsidRDefault="0B04EB60" w:rsidP="0B04EB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798478DC" w:rsidRPr="009D6007" w:rsidRDefault="798478DC" w:rsidP="00254B2F">
      <w:pPr>
        <w:jc w:val="center"/>
        <w:rPr>
          <w:rFonts w:asciiTheme="minorHAnsi" w:hAnsiTheme="minorHAnsi" w:cstheme="minorHAnsi"/>
          <w:sz w:val="24"/>
          <w:szCs w:val="24"/>
        </w:rPr>
      </w:pPr>
      <w:r w:rsidRPr="009D6007">
        <w:rPr>
          <w:rFonts w:asciiTheme="minorHAnsi" w:hAnsiTheme="minorHAnsi" w:cstheme="minorHAnsi"/>
          <w:sz w:val="24"/>
          <w:szCs w:val="24"/>
        </w:rPr>
        <w:t>ANEXO 1</w:t>
      </w:r>
      <w:r w:rsidR="00FE431C">
        <w:rPr>
          <w:rFonts w:asciiTheme="minorHAnsi" w:hAnsiTheme="minorHAnsi" w:cstheme="minorHAnsi"/>
          <w:sz w:val="24"/>
          <w:szCs w:val="24"/>
        </w:rPr>
        <w:t>4</w:t>
      </w:r>
    </w:p>
    <w:p w:rsidR="0B04EB60" w:rsidRPr="009D6007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798478DC" w:rsidRPr="00262A90" w:rsidRDefault="798478DC" w:rsidP="0B04EB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FORMULÁRIO DE AUTODECLARAÇÃO DE PERTENCIMENTO ÉTNICO-RACIAL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798478DC" w:rsidRPr="00262A90" w:rsidRDefault="798478DC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Este formulário destina-se às(aos) candidatas(os) às vagas reservadas para negros (pretos e pardos).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26995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Eu,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00626995" w:rsidRPr="00262A90">
        <w:rPr>
          <w:rFonts w:asciiTheme="minorHAnsi" w:hAnsiTheme="minorHAnsi" w:cstheme="minorHAnsi"/>
          <w:sz w:val="24"/>
          <w:szCs w:val="24"/>
        </w:rPr>
        <w:t>, portador(a) do RG nº:</w:t>
      </w: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Órgão Expedidor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 nº.: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candidato(a) ao processo seletivo do Mestrado/Doutorado em </w:t>
      </w:r>
      <w:r w:rsidR="00BC0316">
        <w:rPr>
          <w:rFonts w:asciiTheme="minorHAnsi" w:hAnsiTheme="minorHAnsi" w:cstheme="minorHAnsi"/>
          <w:sz w:val="24"/>
          <w:szCs w:val="24"/>
        </w:rPr>
        <w:t>Design</w:t>
      </w:r>
      <w:r w:rsidRPr="00262A90">
        <w:rPr>
          <w:rFonts w:asciiTheme="minorHAnsi" w:hAnsiTheme="minorHAnsi" w:cstheme="minorHAnsi"/>
          <w:sz w:val="24"/>
          <w:szCs w:val="24"/>
        </w:rPr>
        <w:t xml:space="preserve"> da Universidade do Estado de Minas Gerais, declaro, nos termos da Resolução UEMG Nº 578, de 28 de outubro de 2022, que sou: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Assinale apenas uma alternativa</w:t>
      </w: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Negro(a) - Preto(a)</w:t>
      </w: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Negro(a) - Pardo(a)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Declaro, ainda, estar ciente de que a constatação de inverdade ou de fraude nesta declaração, apurada em qualquer momento, inclusive posteriormente à matrícula, em procedimento que me assegure o contraditório e a ampla defesa, ensejará o cancelamento de minha matrícula na UEMG, sem prejuízo das sanções penais eventualmente cabíveis.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(Local e data)</w:t>
      </w:r>
      <w:bookmarkStart w:id="0" w:name="_GoBack"/>
      <w:bookmarkEnd w:id="0"/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98478DC" w:rsidRPr="00262A90" w:rsidRDefault="798478DC" w:rsidP="0B04EB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(Assinatura do declarante)</w:t>
      </w:r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 w:rsidR="00FE431C">
          <w:rPr>
            <w:rFonts w:ascii="Arial Narrow" w:hAnsi="Arial Narrow" w:cs="Arial"/>
            <w:sz w:val="20"/>
            <w:szCs w:val="20"/>
          </w:rPr>
          <w:t>4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37421D" w:rsidRPr="0037421D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421D"/>
    <w:rsid w:val="00375A23"/>
    <w:rsid w:val="003A335D"/>
    <w:rsid w:val="003A3B9C"/>
    <w:rsid w:val="003A3C6F"/>
    <w:rsid w:val="003B108C"/>
    <w:rsid w:val="003B429F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431C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D5704A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7AD95-0FC6-4580-AF01-B6934594AD24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e9e97e94-7ecd-482a-a9ff-013d15851b2f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8a4efc05-a8e5-42e6-a880-e3cc0fb41bc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AA8835E-E8B2-4B0B-AF89-C1E05A91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5</cp:revision>
  <cp:lastPrinted>2023-04-12T18:00:00Z</cp:lastPrinted>
  <dcterms:created xsi:type="dcterms:W3CDTF">2023-04-14T17:11:00Z</dcterms:created>
  <dcterms:modified xsi:type="dcterms:W3CDTF">2024-04-17T14:33:00Z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